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362A4" w14:textId="77777777" w:rsidR="00F37158" w:rsidRDefault="00000000">
      <w:pPr>
        <w:suppressAutoHyphens w:val="0"/>
        <w:spacing w:before="75" w:after="7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UBEZPIECZENIE UCZNIÓW</w:t>
      </w:r>
    </w:p>
    <w:p w14:paraId="7ACBF56E" w14:textId="343CA3D5" w:rsidR="00F37158" w:rsidRDefault="000000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 LICEUM OGÓLNOKSZTAŁCĄCE w Starachowicach</w:t>
      </w:r>
      <w:r>
        <w:rPr>
          <w:b/>
          <w:sz w:val="24"/>
          <w:szCs w:val="24"/>
        </w:rPr>
        <w:br/>
        <w:t>ROK SZKOLNY 202</w:t>
      </w:r>
      <w:r w:rsidR="00A3049A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/202</w:t>
      </w:r>
      <w:r w:rsidR="00A3049A">
        <w:rPr>
          <w:b/>
          <w:sz w:val="24"/>
          <w:szCs w:val="24"/>
        </w:rPr>
        <w:t>6</w:t>
      </w:r>
    </w:p>
    <w:p w14:paraId="7D938494" w14:textId="77777777" w:rsidR="00F37158" w:rsidRDefault="00000000">
      <w:pPr>
        <w:spacing w:after="0" w:line="240" w:lineRule="auto"/>
        <w:jc w:val="both"/>
        <w:rPr>
          <w:b/>
          <w:sz w:val="32"/>
          <w:szCs w:val="32"/>
        </w:rPr>
      </w:pPr>
      <w:r>
        <w:rPr>
          <w:sz w:val="18"/>
          <w:szCs w:val="18"/>
        </w:rPr>
        <w:t>Ubezpieczenie zawarto w</w:t>
      </w:r>
      <w:r>
        <w:rPr>
          <w:b/>
          <w:sz w:val="18"/>
          <w:szCs w:val="18"/>
        </w:rPr>
        <w:t xml:space="preserve"> ERGO HESTIA STU SA </w:t>
      </w:r>
      <w:r>
        <w:rPr>
          <w:sz w:val="18"/>
          <w:szCs w:val="18"/>
        </w:rPr>
        <w:t xml:space="preserve">                    </w:t>
      </w:r>
    </w:p>
    <w:p w14:paraId="1F521947" w14:textId="77777777" w:rsidR="00F37158" w:rsidRDefault="00000000">
      <w:pPr>
        <w:spacing w:after="0" w:line="240" w:lineRule="auto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Likwidacja szkód:</w:t>
      </w:r>
    </w:p>
    <w:p w14:paraId="699DCD4A" w14:textId="27A0C25E" w:rsidR="00A3049A" w:rsidRDefault="00A3049A">
      <w:pPr>
        <w:spacing w:after="0" w:line="240" w:lineRule="auto"/>
        <w:jc w:val="both"/>
        <w:rPr>
          <w:b/>
          <w:bCs/>
          <w:sz w:val="18"/>
          <w:szCs w:val="18"/>
        </w:rPr>
      </w:pPr>
      <w:r w:rsidRPr="00A3049A">
        <w:drawing>
          <wp:inline distT="0" distB="0" distL="0" distR="0" wp14:anchorId="5938D61A" wp14:editId="65707E0E">
            <wp:extent cx="5731510" cy="598805"/>
            <wp:effectExtent l="0" t="0" r="0" b="0"/>
            <wp:docPr id="37350526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087D8" w14:textId="77777777" w:rsidR="00F37158" w:rsidRDefault="00000000">
      <w:pPr>
        <w:pStyle w:val="Akapitzlist"/>
        <w:numPr>
          <w:ilvl w:val="0"/>
          <w:numId w:val="1"/>
        </w:numPr>
        <w:spacing w:line="210" w:lineRule="atLeast"/>
        <w:rPr>
          <w:sz w:val="20"/>
          <w:szCs w:val="20"/>
        </w:rPr>
      </w:pPr>
      <w:r>
        <w:rPr>
          <w:sz w:val="20"/>
          <w:szCs w:val="20"/>
        </w:rPr>
        <w:t xml:space="preserve">poprzez formularz na stronie www.: </w:t>
      </w:r>
      <w:hyperlink r:id="rId8" w:anchor="/wizard/step1?brand=ihestia" w:history="1">
        <w:r w:rsidR="00F37158">
          <w:rPr>
            <w:rStyle w:val="czeinternetowe"/>
            <w:sz w:val="20"/>
            <w:szCs w:val="20"/>
          </w:rPr>
          <w:t>https://zgloszenieszkody.ergohestia.pl/#/wizard/step1?brand=ihestia</w:t>
        </w:r>
      </w:hyperlink>
    </w:p>
    <w:p w14:paraId="48883525" w14:textId="77777777" w:rsidR="00F37158" w:rsidRDefault="00000000">
      <w:pPr>
        <w:pStyle w:val="Akapitzlist"/>
        <w:numPr>
          <w:ilvl w:val="0"/>
          <w:numId w:val="1"/>
        </w:numPr>
        <w:spacing w:line="210" w:lineRule="atLeast"/>
        <w:rPr>
          <w:sz w:val="20"/>
          <w:szCs w:val="20"/>
        </w:rPr>
      </w:pPr>
      <w:r>
        <w:rPr>
          <w:sz w:val="20"/>
          <w:szCs w:val="20"/>
        </w:rPr>
        <w:t xml:space="preserve">za pośrednictwem infolinii pod nr tel. 801 107 107, (konsultant przyjmie zgłoszenie i wybierze </w:t>
      </w:r>
      <w:r>
        <w:rPr>
          <w:sz w:val="20"/>
          <w:szCs w:val="20"/>
        </w:rPr>
        <w:br/>
        <w:t>z klientem najwygodniejszą formę obsługi zdarzenia)</w:t>
      </w:r>
    </w:p>
    <w:p w14:paraId="3B778B91" w14:textId="3FA73A57" w:rsidR="00F37158" w:rsidRDefault="00000000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Polisa nr: 922001</w:t>
      </w:r>
      <w:r w:rsidR="00A3049A">
        <w:rPr>
          <w:b/>
          <w:sz w:val="24"/>
          <w:szCs w:val="24"/>
        </w:rPr>
        <w:t>719933</w:t>
      </w:r>
      <w:r>
        <w:rPr>
          <w:b/>
          <w:sz w:val="24"/>
          <w:szCs w:val="24"/>
        </w:rPr>
        <w:t xml:space="preserve">      Suma ubezpieczenia: </w:t>
      </w:r>
      <w:r w:rsidR="00A3049A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 000,- zł       Składka:  4</w:t>
      </w:r>
      <w:r w:rsidR="00A3049A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,- zł</w:t>
      </w:r>
    </w:p>
    <w:p w14:paraId="74320DD1" w14:textId="77777777" w:rsidR="00F37158" w:rsidRDefault="00F37158">
      <w:pPr>
        <w:spacing w:after="0" w:line="240" w:lineRule="auto"/>
        <w:jc w:val="both"/>
        <w:rPr>
          <w:sz w:val="18"/>
          <w:szCs w:val="18"/>
        </w:rPr>
      </w:pPr>
    </w:p>
    <w:p w14:paraId="3F490A74" w14:textId="77777777" w:rsidR="00F37158" w:rsidRDefault="00000000">
      <w:pPr>
        <w:suppressAutoHyphens w:val="0"/>
        <w:spacing w:after="0" w:line="240" w:lineRule="auto"/>
        <w:jc w:val="center"/>
        <w:rPr>
          <w:rFonts w:eastAsia="Times New Roman"/>
          <w:sz w:val="18"/>
          <w:szCs w:val="18"/>
          <w:u w:val="single"/>
          <w:lang w:eastAsia="pl-PL"/>
        </w:rPr>
      </w:pPr>
      <w:r>
        <w:rPr>
          <w:rFonts w:eastAsia="Times New Roman"/>
          <w:b/>
          <w:sz w:val="18"/>
          <w:szCs w:val="18"/>
          <w:u w:val="single"/>
          <w:lang w:eastAsia="pl-PL"/>
        </w:rPr>
        <w:t>Zakres świadczeń</w:t>
      </w:r>
      <w:r>
        <w:rPr>
          <w:rFonts w:eastAsia="Times New Roman"/>
          <w:sz w:val="18"/>
          <w:szCs w:val="18"/>
          <w:u w:val="single"/>
          <w:lang w:eastAsia="pl-PL"/>
        </w:rPr>
        <w:t xml:space="preserve"> </w:t>
      </w:r>
    </w:p>
    <w:p w14:paraId="7022E3F9" w14:textId="77777777" w:rsidR="00F37158" w:rsidRDefault="00F37158">
      <w:pPr>
        <w:suppressAutoHyphens w:val="0"/>
        <w:spacing w:after="0" w:line="240" w:lineRule="auto"/>
        <w:jc w:val="both"/>
        <w:rPr>
          <w:rFonts w:eastAsia="Times New Roman"/>
          <w:sz w:val="18"/>
          <w:szCs w:val="18"/>
          <w:u w:val="single"/>
          <w:lang w:eastAsia="pl-PL"/>
        </w:rPr>
      </w:pPr>
    </w:p>
    <w:p w14:paraId="0590AD83" w14:textId="77777777" w:rsidR="00F37158" w:rsidRDefault="00000000">
      <w:pPr>
        <w:pBdr>
          <w:bottom w:val="single" w:sz="12" w:space="1" w:color="000000"/>
        </w:pBdr>
        <w:suppressAutoHyphens w:val="0"/>
        <w:spacing w:after="0" w:line="240" w:lineRule="auto"/>
        <w:rPr>
          <w:rFonts w:eastAsia="Times New Roman"/>
          <w:sz w:val="18"/>
          <w:szCs w:val="18"/>
          <w:lang w:eastAsia="pl-PL"/>
        </w:rPr>
      </w:pPr>
      <w:r>
        <w:rPr>
          <w:rFonts w:eastAsia="Times New Roman"/>
          <w:sz w:val="18"/>
          <w:szCs w:val="18"/>
          <w:lang w:eastAsia="pl-PL"/>
        </w:rPr>
        <w:t>1.  Śmierć w wyniku NNW, sepsy, SARS- CoV-2</w:t>
      </w:r>
      <w:r>
        <w:rPr>
          <w:rFonts w:eastAsia="Times New Roman"/>
          <w:sz w:val="18"/>
          <w:szCs w:val="18"/>
          <w:lang w:eastAsia="pl-PL"/>
        </w:rPr>
        <w:tab/>
        <w:t xml:space="preserve">                             </w:t>
      </w:r>
      <w:r>
        <w:rPr>
          <w:rFonts w:eastAsia="Times New Roman"/>
          <w:sz w:val="18"/>
          <w:szCs w:val="18"/>
          <w:lang w:eastAsia="pl-PL"/>
        </w:rPr>
        <w:tab/>
        <w:t xml:space="preserve">          </w:t>
      </w:r>
      <w:r>
        <w:rPr>
          <w:rFonts w:eastAsia="Times New Roman"/>
          <w:sz w:val="18"/>
          <w:szCs w:val="18"/>
          <w:lang w:eastAsia="pl-PL"/>
        </w:rPr>
        <w:tab/>
      </w:r>
      <w:r>
        <w:rPr>
          <w:rFonts w:eastAsia="Times New Roman"/>
          <w:sz w:val="18"/>
          <w:szCs w:val="18"/>
          <w:lang w:eastAsia="pl-PL"/>
        </w:rPr>
        <w:tab/>
      </w:r>
      <w:r>
        <w:rPr>
          <w:rFonts w:eastAsia="Times New Roman"/>
          <w:sz w:val="18"/>
          <w:szCs w:val="18"/>
          <w:lang w:eastAsia="pl-PL"/>
        </w:rPr>
        <w:tab/>
        <w:t xml:space="preserve"> 100% sumy ubezp.</w:t>
      </w:r>
    </w:p>
    <w:p w14:paraId="1A5D3D5B" w14:textId="77777777" w:rsidR="00F37158" w:rsidRDefault="00000000">
      <w:pPr>
        <w:pBdr>
          <w:bottom w:val="single" w:sz="12" w:space="1" w:color="000000"/>
        </w:pBdr>
        <w:suppressAutoHyphens w:val="0"/>
        <w:spacing w:after="0" w:line="240" w:lineRule="auto"/>
        <w:rPr>
          <w:rFonts w:eastAsia="Times New Roman"/>
          <w:sz w:val="18"/>
          <w:szCs w:val="18"/>
          <w:lang w:eastAsia="pl-PL"/>
        </w:rPr>
      </w:pPr>
      <w:r>
        <w:rPr>
          <w:rFonts w:eastAsia="Times New Roman"/>
          <w:sz w:val="18"/>
          <w:szCs w:val="18"/>
          <w:lang w:eastAsia="pl-PL"/>
        </w:rPr>
        <w:t xml:space="preserve">2.  Śmierć wskutek niewydolności wielonarządowej w NNW                         </w:t>
      </w:r>
      <w:r>
        <w:rPr>
          <w:rFonts w:eastAsia="Times New Roman"/>
          <w:sz w:val="18"/>
          <w:szCs w:val="18"/>
          <w:lang w:eastAsia="pl-PL"/>
        </w:rPr>
        <w:tab/>
      </w:r>
      <w:r>
        <w:rPr>
          <w:rFonts w:eastAsia="Times New Roman"/>
          <w:sz w:val="18"/>
          <w:szCs w:val="18"/>
          <w:lang w:eastAsia="pl-PL"/>
        </w:rPr>
        <w:tab/>
      </w:r>
      <w:r>
        <w:rPr>
          <w:rFonts w:eastAsia="Times New Roman"/>
          <w:sz w:val="18"/>
          <w:szCs w:val="18"/>
          <w:lang w:eastAsia="pl-PL"/>
        </w:rPr>
        <w:tab/>
        <w:t xml:space="preserve"> 100% sumy ubezp.</w:t>
      </w:r>
    </w:p>
    <w:p w14:paraId="06077978" w14:textId="77777777" w:rsidR="00F37158" w:rsidRDefault="00000000">
      <w:pPr>
        <w:pBdr>
          <w:bottom w:val="single" w:sz="12" w:space="1" w:color="000000"/>
        </w:pBdr>
        <w:suppressAutoHyphens w:val="0"/>
        <w:spacing w:after="0" w:line="240" w:lineRule="auto"/>
        <w:rPr>
          <w:rFonts w:eastAsia="Times New Roman"/>
          <w:sz w:val="18"/>
          <w:szCs w:val="18"/>
          <w:lang w:eastAsia="pl-PL"/>
        </w:rPr>
      </w:pPr>
      <w:r>
        <w:rPr>
          <w:rFonts w:eastAsia="Times New Roman"/>
          <w:sz w:val="18"/>
          <w:szCs w:val="18"/>
          <w:lang w:eastAsia="pl-PL"/>
        </w:rPr>
        <w:t xml:space="preserve">3.  Śmierć wskutek samobójstwa                                                                             </w:t>
      </w:r>
      <w:r>
        <w:rPr>
          <w:rFonts w:eastAsia="Times New Roman"/>
          <w:sz w:val="18"/>
          <w:szCs w:val="18"/>
          <w:lang w:eastAsia="pl-PL"/>
        </w:rPr>
        <w:tab/>
      </w:r>
      <w:r>
        <w:rPr>
          <w:rFonts w:eastAsia="Times New Roman"/>
          <w:sz w:val="18"/>
          <w:szCs w:val="18"/>
          <w:lang w:eastAsia="pl-PL"/>
        </w:rPr>
        <w:tab/>
      </w:r>
      <w:r>
        <w:rPr>
          <w:rFonts w:eastAsia="Times New Roman"/>
          <w:sz w:val="18"/>
          <w:szCs w:val="18"/>
          <w:lang w:eastAsia="pl-PL"/>
        </w:rPr>
        <w:tab/>
        <w:t xml:space="preserve"> 100% sumy ubezp.</w:t>
      </w:r>
    </w:p>
    <w:p w14:paraId="67CBA6EA" w14:textId="77777777" w:rsidR="00F37158" w:rsidRDefault="00000000">
      <w:pPr>
        <w:pBdr>
          <w:bottom w:val="single" w:sz="12" w:space="1" w:color="000000"/>
        </w:pBdr>
        <w:suppressAutoHyphens w:val="0"/>
        <w:spacing w:after="0" w:line="240" w:lineRule="auto"/>
        <w:rPr>
          <w:rFonts w:eastAsia="Times New Roman"/>
          <w:sz w:val="18"/>
          <w:szCs w:val="18"/>
          <w:lang w:eastAsia="pl-PL"/>
        </w:rPr>
      </w:pPr>
      <w:r>
        <w:rPr>
          <w:rFonts w:eastAsia="Times New Roman"/>
          <w:sz w:val="18"/>
          <w:szCs w:val="18"/>
          <w:lang w:eastAsia="pl-PL"/>
        </w:rPr>
        <w:t xml:space="preserve">4.  Trwałe i całkowite 100% inwalidztwo                                                                </w:t>
      </w:r>
      <w:r>
        <w:rPr>
          <w:rFonts w:eastAsia="Times New Roman"/>
          <w:sz w:val="18"/>
          <w:szCs w:val="18"/>
          <w:lang w:eastAsia="pl-PL"/>
        </w:rPr>
        <w:tab/>
      </w:r>
      <w:r>
        <w:rPr>
          <w:rFonts w:eastAsia="Times New Roman"/>
          <w:sz w:val="18"/>
          <w:szCs w:val="18"/>
          <w:lang w:eastAsia="pl-PL"/>
        </w:rPr>
        <w:tab/>
      </w:r>
      <w:r>
        <w:rPr>
          <w:rFonts w:eastAsia="Times New Roman"/>
          <w:sz w:val="18"/>
          <w:szCs w:val="18"/>
          <w:lang w:eastAsia="pl-PL"/>
        </w:rPr>
        <w:tab/>
        <w:t xml:space="preserve"> 200% sumy ubezp.</w:t>
      </w:r>
    </w:p>
    <w:p w14:paraId="0ACF534D" w14:textId="77777777" w:rsidR="00F37158" w:rsidRDefault="00000000">
      <w:pPr>
        <w:pBdr>
          <w:bottom w:val="single" w:sz="12" w:space="1" w:color="000000"/>
        </w:pBdr>
        <w:suppressAutoHyphens w:val="0"/>
        <w:spacing w:after="0" w:line="240" w:lineRule="auto"/>
        <w:rPr>
          <w:rFonts w:eastAsia="Times New Roman"/>
          <w:sz w:val="18"/>
          <w:szCs w:val="18"/>
          <w:lang w:eastAsia="pl-PL"/>
        </w:rPr>
      </w:pPr>
      <w:r>
        <w:rPr>
          <w:rFonts w:eastAsia="Times New Roman"/>
          <w:sz w:val="18"/>
          <w:szCs w:val="18"/>
          <w:lang w:eastAsia="pl-PL"/>
        </w:rPr>
        <w:t xml:space="preserve">5.  Utrata ostrości widzenia lub uszkodzenie słuchu                                      </w:t>
      </w:r>
      <w:r>
        <w:rPr>
          <w:rFonts w:eastAsia="Times New Roman"/>
          <w:sz w:val="18"/>
          <w:szCs w:val="18"/>
          <w:lang w:eastAsia="pl-PL"/>
        </w:rPr>
        <w:tab/>
      </w:r>
      <w:r>
        <w:rPr>
          <w:rFonts w:eastAsia="Times New Roman"/>
          <w:sz w:val="18"/>
          <w:szCs w:val="18"/>
          <w:lang w:eastAsia="pl-PL"/>
        </w:rPr>
        <w:tab/>
      </w:r>
      <w:r>
        <w:rPr>
          <w:rFonts w:eastAsia="Times New Roman"/>
          <w:sz w:val="18"/>
          <w:szCs w:val="18"/>
          <w:lang w:eastAsia="pl-PL"/>
        </w:rPr>
        <w:tab/>
        <w:t xml:space="preserve"> do 100% sumy ubezp.</w:t>
      </w:r>
    </w:p>
    <w:p w14:paraId="4EBB60DA" w14:textId="77777777" w:rsidR="00F37158" w:rsidRDefault="00000000">
      <w:pPr>
        <w:pBdr>
          <w:bottom w:val="single" w:sz="12" w:space="1" w:color="000000"/>
        </w:pBdr>
        <w:suppressAutoHyphens w:val="0"/>
        <w:spacing w:after="0" w:line="240" w:lineRule="auto"/>
        <w:rPr>
          <w:rFonts w:eastAsia="Times New Roman"/>
          <w:sz w:val="18"/>
          <w:szCs w:val="18"/>
          <w:lang w:eastAsia="pl-PL"/>
        </w:rPr>
      </w:pPr>
      <w:r>
        <w:rPr>
          <w:rFonts w:eastAsia="Times New Roman"/>
          <w:sz w:val="18"/>
          <w:szCs w:val="18"/>
          <w:lang w:eastAsia="pl-PL"/>
        </w:rPr>
        <w:t xml:space="preserve">6.  Uszkodzenie narządów wewnętrznych                                                         </w:t>
      </w:r>
      <w:r>
        <w:rPr>
          <w:rFonts w:eastAsia="Times New Roman"/>
          <w:sz w:val="18"/>
          <w:szCs w:val="18"/>
          <w:lang w:eastAsia="pl-PL"/>
        </w:rPr>
        <w:tab/>
      </w:r>
      <w:r>
        <w:rPr>
          <w:rFonts w:eastAsia="Times New Roman"/>
          <w:sz w:val="18"/>
          <w:szCs w:val="18"/>
          <w:lang w:eastAsia="pl-PL"/>
        </w:rPr>
        <w:tab/>
      </w:r>
      <w:r>
        <w:rPr>
          <w:rFonts w:eastAsia="Times New Roman"/>
          <w:sz w:val="18"/>
          <w:szCs w:val="18"/>
          <w:lang w:eastAsia="pl-PL"/>
        </w:rPr>
        <w:tab/>
        <w:t xml:space="preserve"> do   80% sumy ubezp.</w:t>
      </w:r>
    </w:p>
    <w:p w14:paraId="057F67A9" w14:textId="77777777" w:rsidR="00F37158" w:rsidRDefault="00000000">
      <w:pPr>
        <w:pBdr>
          <w:bottom w:val="single" w:sz="12" w:space="1" w:color="000000"/>
        </w:pBdr>
        <w:suppressAutoHyphens w:val="0"/>
        <w:spacing w:after="0" w:line="240" w:lineRule="auto"/>
        <w:rPr>
          <w:rFonts w:eastAsia="Times New Roman"/>
          <w:sz w:val="18"/>
          <w:szCs w:val="18"/>
          <w:lang w:eastAsia="pl-PL"/>
        </w:rPr>
      </w:pPr>
      <w:r>
        <w:rPr>
          <w:rFonts w:eastAsia="Times New Roman"/>
          <w:sz w:val="18"/>
          <w:szCs w:val="18"/>
          <w:lang w:eastAsia="pl-PL"/>
        </w:rPr>
        <w:t xml:space="preserve">7.  Częściowe inwalidztwo, złamania, zwichnięcia, skręcenia                        </w:t>
      </w:r>
      <w:r>
        <w:rPr>
          <w:rFonts w:eastAsia="Times New Roman"/>
          <w:sz w:val="18"/>
          <w:szCs w:val="18"/>
          <w:lang w:eastAsia="pl-PL"/>
        </w:rPr>
        <w:tab/>
      </w:r>
      <w:r>
        <w:rPr>
          <w:rFonts w:eastAsia="Times New Roman"/>
          <w:sz w:val="18"/>
          <w:szCs w:val="18"/>
          <w:lang w:eastAsia="pl-PL"/>
        </w:rPr>
        <w:tab/>
      </w:r>
      <w:r>
        <w:rPr>
          <w:rFonts w:eastAsia="Times New Roman"/>
          <w:sz w:val="18"/>
          <w:szCs w:val="18"/>
          <w:lang w:eastAsia="pl-PL"/>
        </w:rPr>
        <w:tab/>
        <w:t xml:space="preserve"> do   80% sumy ubezp.</w:t>
      </w:r>
    </w:p>
    <w:p w14:paraId="03B8776B" w14:textId="77777777" w:rsidR="00F37158" w:rsidRDefault="00000000">
      <w:pPr>
        <w:pBdr>
          <w:bottom w:val="single" w:sz="12" w:space="1" w:color="000000"/>
        </w:pBdr>
        <w:suppressAutoHyphens w:val="0"/>
        <w:spacing w:after="0" w:line="240" w:lineRule="auto"/>
        <w:rPr>
          <w:rFonts w:eastAsia="Times New Roman"/>
          <w:sz w:val="18"/>
          <w:szCs w:val="18"/>
          <w:lang w:eastAsia="pl-PL"/>
        </w:rPr>
      </w:pPr>
      <w:r>
        <w:rPr>
          <w:rFonts w:eastAsia="Times New Roman"/>
          <w:sz w:val="18"/>
          <w:szCs w:val="18"/>
          <w:lang w:eastAsia="pl-PL"/>
        </w:rPr>
        <w:t xml:space="preserve">8.  Urazy powodujące powstanie blizn, oparzenia, odmrożenia                    </w:t>
      </w:r>
      <w:r>
        <w:rPr>
          <w:rFonts w:eastAsia="Times New Roman"/>
          <w:sz w:val="18"/>
          <w:szCs w:val="18"/>
          <w:lang w:eastAsia="pl-PL"/>
        </w:rPr>
        <w:tab/>
      </w:r>
      <w:r>
        <w:rPr>
          <w:rFonts w:eastAsia="Times New Roman"/>
          <w:sz w:val="18"/>
          <w:szCs w:val="18"/>
          <w:lang w:eastAsia="pl-PL"/>
        </w:rPr>
        <w:tab/>
      </w:r>
      <w:r>
        <w:rPr>
          <w:rFonts w:eastAsia="Times New Roman"/>
          <w:sz w:val="18"/>
          <w:szCs w:val="18"/>
          <w:lang w:eastAsia="pl-PL"/>
        </w:rPr>
        <w:tab/>
        <w:t xml:space="preserve"> do 100% sumy ubezp.</w:t>
      </w:r>
    </w:p>
    <w:p w14:paraId="56CA001D" w14:textId="77777777" w:rsidR="00F37158" w:rsidRDefault="00000000">
      <w:pPr>
        <w:pBdr>
          <w:bottom w:val="single" w:sz="12" w:space="1" w:color="000000"/>
        </w:pBdr>
        <w:suppressAutoHyphens w:val="0"/>
        <w:spacing w:after="0" w:line="240" w:lineRule="auto"/>
        <w:rPr>
          <w:rFonts w:eastAsia="Times New Roman"/>
          <w:sz w:val="18"/>
          <w:szCs w:val="18"/>
          <w:lang w:eastAsia="pl-PL"/>
        </w:rPr>
      </w:pPr>
      <w:r>
        <w:rPr>
          <w:rFonts w:eastAsia="Times New Roman"/>
          <w:sz w:val="18"/>
          <w:szCs w:val="18"/>
          <w:lang w:eastAsia="pl-PL"/>
        </w:rPr>
        <w:t xml:space="preserve">9.  Powikłania powypadkowe                                                                                </w:t>
      </w:r>
      <w:r>
        <w:rPr>
          <w:rFonts w:eastAsia="Times New Roman"/>
          <w:sz w:val="18"/>
          <w:szCs w:val="18"/>
          <w:lang w:eastAsia="pl-PL"/>
        </w:rPr>
        <w:tab/>
      </w:r>
      <w:r>
        <w:rPr>
          <w:rFonts w:eastAsia="Times New Roman"/>
          <w:sz w:val="18"/>
          <w:szCs w:val="18"/>
          <w:lang w:eastAsia="pl-PL"/>
        </w:rPr>
        <w:tab/>
      </w:r>
      <w:r>
        <w:rPr>
          <w:rFonts w:eastAsia="Times New Roman"/>
          <w:sz w:val="18"/>
          <w:szCs w:val="18"/>
          <w:lang w:eastAsia="pl-PL"/>
        </w:rPr>
        <w:tab/>
        <w:t xml:space="preserve"> do   20% sumy ubezp.</w:t>
      </w:r>
    </w:p>
    <w:p w14:paraId="1E7333E0" w14:textId="77777777" w:rsidR="00F37158" w:rsidRDefault="00000000">
      <w:pPr>
        <w:pBdr>
          <w:bottom w:val="single" w:sz="12" w:space="1" w:color="000000"/>
        </w:pBdr>
        <w:suppressAutoHyphens w:val="0"/>
        <w:spacing w:after="0" w:line="240" w:lineRule="auto"/>
        <w:rPr>
          <w:rFonts w:eastAsia="Times New Roman"/>
          <w:sz w:val="18"/>
          <w:szCs w:val="18"/>
          <w:lang w:eastAsia="pl-PL"/>
        </w:rPr>
      </w:pPr>
      <w:r>
        <w:rPr>
          <w:rFonts w:eastAsia="Times New Roman"/>
          <w:sz w:val="18"/>
          <w:szCs w:val="18"/>
          <w:lang w:eastAsia="pl-PL"/>
        </w:rPr>
        <w:t xml:space="preserve">10. Stłuczenie lub wstrząśnienie mózgu                                                              </w:t>
      </w:r>
      <w:r>
        <w:rPr>
          <w:rFonts w:eastAsia="Times New Roman"/>
          <w:sz w:val="18"/>
          <w:szCs w:val="18"/>
          <w:lang w:eastAsia="pl-PL"/>
        </w:rPr>
        <w:tab/>
      </w:r>
      <w:r>
        <w:rPr>
          <w:rFonts w:eastAsia="Times New Roman"/>
          <w:sz w:val="18"/>
          <w:szCs w:val="18"/>
          <w:lang w:eastAsia="pl-PL"/>
        </w:rPr>
        <w:tab/>
      </w:r>
      <w:r>
        <w:rPr>
          <w:rFonts w:eastAsia="Times New Roman"/>
          <w:sz w:val="18"/>
          <w:szCs w:val="18"/>
          <w:lang w:eastAsia="pl-PL"/>
        </w:rPr>
        <w:tab/>
        <w:t xml:space="preserve"> do   10% sumy ubezp.</w:t>
      </w:r>
    </w:p>
    <w:p w14:paraId="4499DBF6" w14:textId="77777777" w:rsidR="00F37158" w:rsidRDefault="00000000">
      <w:pPr>
        <w:pBdr>
          <w:bottom w:val="single" w:sz="12" w:space="1" w:color="000000"/>
        </w:pBdr>
        <w:suppressAutoHyphens w:val="0"/>
        <w:spacing w:after="0" w:line="240" w:lineRule="auto"/>
        <w:rPr>
          <w:rFonts w:eastAsia="Times New Roman"/>
          <w:sz w:val="18"/>
          <w:szCs w:val="18"/>
          <w:lang w:eastAsia="pl-PL"/>
        </w:rPr>
      </w:pPr>
      <w:r>
        <w:rPr>
          <w:rFonts w:eastAsia="Times New Roman"/>
          <w:sz w:val="18"/>
          <w:szCs w:val="18"/>
          <w:lang w:eastAsia="pl-PL"/>
        </w:rPr>
        <w:t xml:space="preserve">11. Zatrucia gazami                                                                                                             </w:t>
      </w:r>
      <w:r>
        <w:rPr>
          <w:rFonts w:eastAsia="Times New Roman"/>
          <w:sz w:val="18"/>
          <w:szCs w:val="18"/>
          <w:lang w:eastAsia="pl-PL"/>
        </w:rPr>
        <w:tab/>
      </w:r>
      <w:r>
        <w:rPr>
          <w:rFonts w:eastAsia="Times New Roman"/>
          <w:sz w:val="18"/>
          <w:szCs w:val="18"/>
          <w:lang w:eastAsia="pl-PL"/>
        </w:rPr>
        <w:tab/>
        <w:t xml:space="preserve">  5% sumy ubezp.</w:t>
      </w:r>
    </w:p>
    <w:p w14:paraId="5D984010" w14:textId="77777777" w:rsidR="00F37158" w:rsidRDefault="00000000">
      <w:pPr>
        <w:pBdr>
          <w:bottom w:val="single" w:sz="12" w:space="1" w:color="000000"/>
        </w:pBdr>
        <w:suppressAutoHyphens w:val="0"/>
        <w:spacing w:after="0" w:line="240" w:lineRule="auto"/>
        <w:rPr>
          <w:rFonts w:eastAsia="Times New Roman"/>
          <w:sz w:val="18"/>
          <w:szCs w:val="18"/>
          <w:lang w:eastAsia="pl-PL"/>
        </w:rPr>
      </w:pPr>
      <w:r>
        <w:rPr>
          <w:rFonts w:eastAsia="Times New Roman"/>
          <w:sz w:val="18"/>
          <w:szCs w:val="18"/>
          <w:lang w:eastAsia="pl-PL"/>
        </w:rPr>
        <w:t xml:space="preserve">12. Następstwa zawału serca, udaru mózgu lub epilepsji                               </w:t>
      </w:r>
      <w:r>
        <w:rPr>
          <w:rFonts w:eastAsia="Times New Roman"/>
          <w:sz w:val="18"/>
          <w:szCs w:val="18"/>
          <w:lang w:eastAsia="pl-PL"/>
        </w:rPr>
        <w:tab/>
      </w:r>
      <w:r>
        <w:rPr>
          <w:rFonts w:eastAsia="Times New Roman"/>
          <w:sz w:val="18"/>
          <w:szCs w:val="18"/>
          <w:lang w:eastAsia="pl-PL"/>
        </w:rPr>
        <w:tab/>
      </w:r>
      <w:r>
        <w:rPr>
          <w:rFonts w:eastAsia="Times New Roman"/>
          <w:sz w:val="18"/>
          <w:szCs w:val="18"/>
          <w:lang w:eastAsia="pl-PL"/>
        </w:rPr>
        <w:tab/>
        <w:t xml:space="preserve">  do 100% sumy ubezp.</w:t>
      </w:r>
    </w:p>
    <w:p w14:paraId="34DE7B88" w14:textId="77777777" w:rsidR="00F37158" w:rsidRDefault="00000000">
      <w:pPr>
        <w:pBdr>
          <w:bottom w:val="single" w:sz="12" w:space="1" w:color="000000"/>
        </w:pBdr>
        <w:suppressAutoHyphens w:val="0"/>
        <w:spacing w:after="0" w:line="240" w:lineRule="auto"/>
        <w:rPr>
          <w:rFonts w:eastAsia="Times New Roman"/>
          <w:sz w:val="18"/>
          <w:szCs w:val="18"/>
          <w:lang w:eastAsia="pl-PL"/>
        </w:rPr>
      </w:pPr>
      <w:r>
        <w:rPr>
          <w:rFonts w:eastAsia="Times New Roman"/>
          <w:sz w:val="18"/>
          <w:szCs w:val="18"/>
          <w:lang w:eastAsia="pl-PL"/>
        </w:rPr>
        <w:t xml:space="preserve">13. Zwrot kosztów nabycia środków pomocniczych i ortopedycznych          </w:t>
      </w:r>
      <w:r>
        <w:rPr>
          <w:rFonts w:eastAsia="Times New Roman"/>
          <w:sz w:val="18"/>
          <w:szCs w:val="18"/>
          <w:lang w:eastAsia="pl-PL"/>
        </w:rPr>
        <w:tab/>
      </w:r>
      <w:r>
        <w:rPr>
          <w:rFonts w:eastAsia="Times New Roman"/>
          <w:sz w:val="18"/>
          <w:szCs w:val="18"/>
          <w:lang w:eastAsia="pl-PL"/>
        </w:rPr>
        <w:tab/>
      </w:r>
      <w:r>
        <w:rPr>
          <w:rFonts w:eastAsia="Times New Roman"/>
          <w:sz w:val="18"/>
          <w:szCs w:val="18"/>
          <w:lang w:eastAsia="pl-PL"/>
        </w:rPr>
        <w:tab/>
        <w:t xml:space="preserve">  5 000,- zł</w:t>
      </w:r>
    </w:p>
    <w:p w14:paraId="5635E274" w14:textId="77777777" w:rsidR="00F37158" w:rsidRDefault="00000000">
      <w:pPr>
        <w:pBdr>
          <w:bottom w:val="single" w:sz="12" w:space="1" w:color="000000"/>
        </w:pBdr>
        <w:suppressAutoHyphens w:val="0"/>
        <w:spacing w:after="0" w:line="240" w:lineRule="auto"/>
        <w:rPr>
          <w:rFonts w:eastAsia="Times New Roman"/>
          <w:sz w:val="18"/>
          <w:szCs w:val="18"/>
          <w:lang w:eastAsia="pl-PL"/>
        </w:rPr>
      </w:pPr>
      <w:r>
        <w:rPr>
          <w:rFonts w:eastAsia="Times New Roman"/>
          <w:sz w:val="18"/>
          <w:szCs w:val="18"/>
          <w:lang w:eastAsia="pl-PL"/>
        </w:rPr>
        <w:t xml:space="preserve">14. Zwrot kosztów rehabilitacji </w:t>
      </w:r>
      <w:r>
        <w:rPr>
          <w:rFonts w:eastAsia="Times New Roman"/>
          <w:sz w:val="18"/>
          <w:szCs w:val="18"/>
          <w:lang w:eastAsia="pl-PL"/>
        </w:rPr>
        <w:tab/>
      </w:r>
      <w:r>
        <w:rPr>
          <w:rFonts w:eastAsia="Times New Roman"/>
          <w:sz w:val="18"/>
          <w:szCs w:val="18"/>
          <w:lang w:eastAsia="pl-PL"/>
        </w:rPr>
        <w:tab/>
      </w:r>
      <w:r>
        <w:rPr>
          <w:rFonts w:eastAsia="Times New Roman"/>
          <w:sz w:val="18"/>
          <w:szCs w:val="18"/>
          <w:lang w:eastAsia="pl-PL"/>
        </w:rPr>
        <w:tab/>
      </w:r>
      <w:r>
        <w:rPr>
          <w:rFonts w:eastAsia="Times New Roman"/>
          <w:sz w:val="18"/>
          <w:szCs w:val="18"/>
          <w:lang w:eastAsia="pl-PL"/>
        </w:rPr>
        <w:tab/>
      </w:r>
      <w:r>
        <w:rPr>
          <w:rFonts w:eastAsia="Times New Roman"/>
          <w:sz w:val="18"/>
          <w:szCs w:val="18"/>
          <w:lang w:eastAsia="pl-PL"/>
        </w:rPr>
        <w:tab/>
      </w:r>
      <w:r>
        <w:rPr>
          <w:rFonts w:eastAsia="Times New Roman"/>
          <w:sz w:val="18"/>
          <w:szCs w:val="18"/>
          <w:lang w:eastAsia="pl-PL"/>
        </w:rPr>
        <w:tab/>
      </w:r>
      <w:r>
        <w:rPr>
          <w:rFonts w:eastAsia="Times New Roman"/>
          <w:sz w:val="18"/>
          <w:szCs w:val="18"/>
          <w:lang w:eastAsia="pl-PL"/>
        </w:rPr>
        <w:tab/>
        <w:t xml:space="preserve">  do 800,- zł</w:t>
      </w:r>
    </w:p>
    <w:p w14:paraId="6C3D5202" w14:textId="77777777" w:rsidR="00F37158" w:rsidRDefault="00000000">
      <w:pPr>
        <w:pBdr>
          <w:bottom w:val="single" w:sz="12" w:space="1" w:color="000000"/>
        </w:pBdr>
        <w:suppressAutoHyphens w:val="0"/>
        <w:spacing w:after="0" w:line="240" w:lineRule="auto"/>
        <w:rPr>
          <w:rFonts w:eastAsia="Times New Roman"/>
          <w:sz w:val="18"/>
          <w:szCs w:val="18"/>
          <w:lang w:eastAsia="pl-PL"/>
        </w:rPr>
      </w:pPr>
      <w:r>
        <w:rPr>
          <w:rFonts w:eastAsia="Times New Roman"/>
          <w:sz w:val="18"/>
          <w:szCs w:val="18"/>
          <w:lang w:eastAsia="pl-PL"/>
        </w:rPr>
        <w:t xml:space="preserve">15. Koszty odbudowy zębów stałych - do 500,-zł/ząb,                                        </w:t>
      </w:r>
      <w:r>
        <w:rPr>
          <w:rFonts w:eastAsia="Times New Roman"/>
          <w:sz w:val="18"/>
          <w:szCs w:val="18"/>
          <w:lang w:eastAsia="pl-PL"/>
        </w:rPr>
        <w:tab/>
      </w:r>
      <w:r>
        <w:rPr>
          <w:rFonts w:eastAsia="Times New Roman"/>
          <w:sz w:val="18"/>
          <w:szCs w:val="18"/>
          <w:lang w:eastAsia="pl-PL"/>
        </w:rPr>
        <w:tab/>
      </w:r>
      <w:r>
        <w:rPr>
          <w:rFonts w:eastAsia="Times New Roman"/>
          <w:sz w:val="18"/>
          <w:szCs w:val="18"/>
          <w:lang w:eastAsia="pl-PL"/>
        </w:rPr>
        <w:tab/>
        <w:t xml:space="preserve">  do  16.000,-zł.</w:t>
      </w:r>
    </w:p>
    <w:p w14:paraId="077FF6B7" w14:textId="77777777" w:rsidR="00F37158" w:rsidRDefault="00000000">
      <w:pPr>
        <w:pBdr>
          <w:bottom w:val="single" w:sz="12" w:space="1" w:color="000000"/>
        </w:pBdr>
        <w:suppressAutoHyphens w:val="0"/>
        <w:spacing w:after="0" w:line="240" w:lineRule="auto"/>
        <w:rPr>
          <w:rFonts w:eastAsia="Times New Roman"/>
          <w:sz w:val="18"/>
          <w:szCs w:val="18"/>
          <w:lang w:eastAsia="pl-PL"/>
        </w:rPr>
      </w:pPr>
      <w:r>
        <w:rPr>
          <w:rFonts w:eastAsia="Times New Roman"/>
          <w:sz w:val="18"/>
          <w:szCs w:val="18"/>
          <w:lang w:eastAsia="pl-PL"/>
        </w:rPr>
        <w:t>16. Zwrot kosztów przeszkolenia zawodowego inwalidów</w:t>
      </w:r>
      <w:r>
        <w:rPr>
          <w:rFonts w:eastAsia="Times New Roman"/>
          <w:sz w:val="18"/>
          <w:szCs w:val="18"/>
          <w:lang w:eastAsia="pl-PL"/>
        </w:rPr>
        <w:tab/>
        <w:t xml:space="preserve">         </w:t>
      </w:r>
      <w:r>
        <w:rPr>
          <w:rFonts w:eastAsia="Times New Roman"/>
          <w:sz w:val="18"/>
          <w:szCs w:val="18"/>
          <w:lang w:eastAsia="pl-PL"/>
        </w:rPr>
        <w:tab/>
        <w:t xml:space="preserve">         </w:t>
      </w:r>
      <w:r>
        <w:rPr>
          <w:rFonts w:eastAsia="Times New Roman"/>
          <w:sz w:val="18"/>
          <w:szCs w:val="18"/>
          <w:lang w:eastAsia="pl-PL"/>
        </w:rPr>
        <w:tab/>
      </w:r>
      <w:r>
        <w:rPr>
          <w:rFonts w:eastAsia="Times New Roman"/>
          <w:sz w:val="18"/>
          <w:szCs w:val="18"/>
          <w:lang w:eastAsia="pl-PL"/>
        </w:rPr>
        <w:tab/>
      </w:r>
      <w:r>
        <w:rPr>
          <w:rFonts w:eastAsia="Times New Roman"/>
          <w:sz w:val="18"/>
          <w:szCs w:val="18"/>
          <w:lang w:eastAsia="pl-PL"/>
        </w:rPr>
        <w:tab/>
        <w:t xml:space="preserve">  do  30% sumy ubezp.</w:t>
      </w:r>
    </w:p>
    <w:p w14:paraId="532871D1" w14:textId="77777777" w:rsidR="00F37158" w:rsidRDefault="00000000">
      <w:pPr>
        <w:pBdr>
          <w:bottom w:val="single" w:sz="12" w:space="1" w:color="000000"/>
        </w:pBdr>
        <w:suppressAutoHyphens w:val="0"/>
        <w:spacing w:after="0" w:line="240" w:lineRule="auto"/>
        <w:rPr>
          <w:rFonts w:eastAsia="Times New Roman"/>
          <w:sz w:val="18"/>
          <w:szCs w:val="18"/>
          <w:lang w:eastAsia="pl-PL"/>
        </w:rPr>
      </w:pPr>
      <w:r>
        <w:rPr>
          <w:rFonts w:eastAsia="Times New Roman"/>
          <w:sz w:val="18"/>
          <w:szCs w:val="18"/>
          <w:lang w:eastAsia="pl-PL"/>
        </w:rPr>
        <w:t>17. Jednorazowe świadczenie na wypadek szpitalnego na terenie RP (min. 7 dni) bez trwałego</w:t>
      </w:r>
    </w:p>
    <w:p w14:paraId="51A346A0" w14:textId="77777777" w:rsidR="00F37158" w:rsidRDefault="00000000">
      <w:pPr>
        <w:pBdr>
          <w:bottom w:val="single" w:sz="12" w:space="1" w:color="000000"/>
        </w:pBdr>
        <w:suppressAutoHyphens w:val="0"/>
        <w:spacing w:after="0" w:line="240" w:lineRule="auto"/>
        <w:rPr>
          <w:rFonts w:eastAsia="Times New Roman"/>
          <w:sz w:val="18"/>
          <w:szCs w:val="18"/>
          <w:lang w:eastAsia="pl-PL"/>
        </w:rPr>
      </w:pPr>
      <w:r>
        <w:rPr>
          <w:rFonts w:eastAsia="Times New Roman"/>
          <w:sz w:val="18"/>
          <w:szCs w:val="18"/>
          <w:lang w:eastAsia="pl-PL"/>
        </w:rPr>
        <w:t xml:space="preserve">      uszczerbku na zdrowiu                     </w:t>
      </w:r>
      <w:r>
        <w:rPr>
          <w:rFonts w:eastAsia="Times New Roman"/>
          <w:sz w:val="18"/>
          <w:szCs w:val="18"/>
          <w:lang w:eastAsia="pl-PL"/>
        </w:rPr>
        <w:tab/>
      </w:r>
      <w:r>
        <w:rPr>
          <w:rFonts w:eastAsia="Times New Roman"/>
          <w:sz w:val="18"/>
          <w:szCs w:val="18"/>
          <w:lang w:eastAsia="pl-PL"/>
        </w:rPr>
        <w:tab/>
        <w:t xml:space="preserve">                                                                                          600,- zł</w:t>
      </w:r>
    </w:p>
    <w:p w14:paraId="7FD950F2" w14:textId="77777777" w:rsidR="00F37158" w:rsidRDefault="00000000">
      <w:pPr>
        <w:pBdr>
          <w:bottom w:val="single" w:sz="12" w:space="1" w:color="000000"/>
        </w:pBdr>
        <w:suppressAutoHyphens w:val="0"/>
        <w:spacing w:after="0" w:line="240" w:lineRule="auto"/>
        <w:rPr>
          <w:rFonts w:eastAsia="Times New Roman"/>
          <w:sz w:val="18"/>
          <w:szCs w:val="18"/>
          <w:lang w:eastAsia="pl-PL"/>
        </w:rPr>
      </w:pPr>
      <w:r>
        <w:rPr>
          <w:rFonts w:eastAsia="Times New Roman"/>
          <w:sz w:val="18"/>
          <w:szCs w:val="18"/>
          <w:lang w:eastAsia="pl-PL"/>
        </w:rPr>
        <w:t>18.  Jednorazowe świadczenie na wypadek szpitalnego na terenie RP (min. 22 dni) bez trwałego</w:t>
      </w:r>
    </w:p>
    <w:p w14:paraId="4F035889" w14:textId="77777777" w:rsidR="00F37158" w:rsidRDefault="00000000">
      <w:pPr>
        <w:pBdr>
          <w:bottom w:val="single" w:sz="12" w:space="1" w:color="000000"/>
        </w:pBdr>
        <w:suppressAutoHyphens w:val="0"/>
        <w:spacing w:after="0" w:line="240" w:lineRule="auto"/>
        <w:rPr>
          <w:rFonts w:eastAsia="Times New Roman"/>
          <w:sz w:val="18"/>
          <w:szCs w:val="18"/>
          <w:lang w:eastAsia="pl-PL"/>
        </w:rPr>
      </w:pPr>
      <w:r>
        <w:rPr>
          <w:rFonts w:eastAsia="Times New Roman"/>
          <w:sz w:val="18"/>
          <w:szCs w:val="18"/>
          <w:lang w:eastAsia="pl-PL"/>
        </w:rPr>
        <w:t xml:space="preserve">      uszczerbku na zdrowiu     </w:t>
      </w:r>
      <w:r>
        <w:rPr>
          <w:rFonts w:eastAsia="Times New Roman"/>
          <w:sz w:val="18"/>
          <w:szCs w:val="18"/>
          <w:lang w:eastAsia="pl-PL"/>
        </w:rPr>
        <w:tab/>
        <w:t xml:space="preserve">                                                                                                                             200,-zł</w:t>
      </w:r>
    </w:p>
    <w:p w14:paraId="4E686D17" w14:textId="77777777" w:rsidR="00F37158" w:rsidRDefault="00000000">
      <w:pPr>
        <w:pBdr>
          <w:bottom w:val="single" w:sz="12" w:space="1" w:color="000000"/>
        </w:pBdr>
        <w:suppressAutoHyphens w:val="0"/>
        <w:spacing w:after="0" w:line="240" w:lineRule="auto"/>
        <w:rPr>
          <w:rFonts w:eastAsia="Times New Roman"/>
          <w:sz w:val="18"/>
          <w:szCs w:val="18"/>
          <w:lang w:eastAsia="pl-PL"/>
        </w:rPr>
      </w:pPr>
      <w:r>
        <w:rPr>
          <w:rFonts w:eastAsia="Times New Roman"/>
          <w:sz w:val="18"/>
          <w:szCs w:val="18"/>
          <w:lang w:eastAsia="pl-PL"/>
        </w:rPr>
        <w:t>19. Jednorazowe świadczenie za NNW bez trwałego uszczerbku                                                                50,-zł.</w:t>
      </w:r>
    </w:p>
    <w:p w14:paraId="172DE5B9" w14:textId="77777777" w:rsidR="00F37158" w:rsidRDefault="00000000">
      <w:pPr>
        <w:pBdr>
          <w:bottom w:val="single" w:sz="12" w:space="1" w:color="000000"/>
        </w:pBdr>
        <w:suppressAutoHyphens w:val="0"/>
        <w:spacing w:after="0" w:line="240" w:lineRule="auto"/>
        <w:rPr>
          <w:rFonts w:eastAsia="Times New Roman"/>
          <w:sz w:val="18"/>
          <w:szCs w:val="18"/>
          <w:lang w:eastAsia="pl-PL"/>
        </w:rPr>
      </w:pPr>
      <w:r>
        <w:rPr>
          <w:rFonts w:eastAsia="Times New Roman"/>
          <w:sz w:val="18"/>
          <w:szCs w:val="18"/>
          <w:lang w:eastAsia="pl-PL"/>
        </w:rPr>
        <w:t xml:space="preserve">20. Assistance powypadkowe                                                                               </w:t>
      </w:r>
      <w:r>
        <w:rPr>
          <w:rFonts w:eastAsia="Times New Roman"/>
          <w:sz w:val="18"/>
          <w:szCs w:val="18"/>
          <w:lang w:eastAsia="pl-PL"/>
        </w:rPr>
        <w:tab/>
      </w:r>
      <w:r>
        <w:rPr>
          <w:rFonts w:eastAsia="Times New Roman"/>
          <w:sz w:val="18"/>
          <w:szCs w:val="18"/>
          <w:lang w:eastAsia="pl-PL"/>
        </w:rPr>
        <w:tab/>
      </w:r>
      <w:r>
        <w:rPr>
          <w:rFonts w:eastAsia="Times New Roman"/>
          <w:sz w:val="18"/>
          <w:szCs w:val="18"/>
          <w:lang w:eastAsia="pl-PL"/>
        </w:rPr>
        <w:tab/>
        <w:t xml:space="preserve">   do 2.000,-zł.</w:t>
      </w:r>
    </w:p>
    <w:p w14:paraId="56D29FEE" w14:textId="77777777" w:rsidR="00F37158" w:rsidRDefault="00000000">
      <w:pPr>
        <w:pBdr>
          <w:bottom w:val="single" w:sz="12" w:space="1" w:color="000000"/>
        </w:pBdr>
        <w:suppressAutoHyphens w:val="0"/>
        <w:spacing w:after="0" w:line="240" w:lineRule="auto"/>
        <w:rPr>
          <w:rFonts w:eastAsia="Times New Roman"/>
          <w:sz w:val="18"/>
          <w:szCs w:val="18"/>
          <w:lang w:eastAsia="pl-PL"/>
        </w:rPr>
      </w:pPr>
      <w:r>
        <w:rPr>
          <w:rFonts w:eastAsia="Times New Roman"/>
          <w:sz w:val="18"/>
          <w:szCs w:val="18"/>
          <w:lang w:eastAsia="pl-PL"/>
        </w:rPr>
        <w:t xml:space="preserve">21. Zwrot kosztów leczenia NNW                                                                             </w:t>
      </w:r>
      <w:r>
        <w:rPr>
          <w:rFonts w:eastAsia="Times New Roman"/>
          <w:sz w:val="18"/>
          <w:szCs w:val="18"/>
          <w:lang w:eastAsia="pl-PL"/>
        </w:rPr>
        <w:tab/>
      </w:r>
      <w:r>
        <w:rPr>
          <w:rFonts w:eastAsia="Times New Roman"/>
          <w:sz w:val="18"/>
          <w:szCs w:val="18"/>
          <w:lang w:eastAsia="pl-PL"/>
        </w:rPr>
        <w:tab/>
      </w:r>
      <w:r>
        <w:rPr>
          <w:rFonts w:eastAsia="Times New Roman"/>
          <w:sz w:val="18"/>
          <w:szCs w:val="18"/>
          <w:lang w:eastAsia="pl-PL"/>
        </w:rPr>
        <w:tab/>
        <w:t xml:space="preserve">   3 000,- ZŁ</w:t>
      </w:r>
    </w:p>
    <w:p w14:paraId="694E505D" w14:textId="77777777" w:rsidR="00F37158" w:rsidRDefault="00000000">
      <w:pPr>
        <w:pBdr>
          <w:bottom w:val="single" w:sz="12" w:space="1" w:color="000000"/>
        </w:pBdr>
        <w:suppressAutoHyphens w:val="0"/>
        <w:spacing w:after="0" w:line="240" w:lineRule="auto"/>
        <w:rPr>
          <w:rFonts w:eastAsia="Times New Roman"/>
          <w:sz w:val="18"/>
          <w:szCs w:val="18"/>
          <w:lang w:eastAsia="pl-PL"/>
        </w:rPr>
      </w:pPr>
      <w:r>
        <w:rPr>
          <w:rFonts w:eastAsia="Times New Roman"/>
          <w:sz w:val="18"/>
          <w:szCs w:val="18"/>
          <w:lang w:eastAsia="pl-PL"/>
        </w:rPr>
        <w:t xml:space="preserve">22. Dzienne świadczenie szpitalne chorobowe płatne od 1 dnia pobytu (max 30 dni)    </w:t>
      </w:r>
      <w:r>
        <w:rPr>
          <w:rFonts w:eastAsia="Times New Roman"/>
          <w:sz w:val="18"/>
          <w:szCs w:val="18"/>
          <w:lang w:eastAsia="pl-PL"/>
        </w:rPr>
        <w:tab/>
      </w:r>
      <w:r>
        <w:rPr>
          <w:rFonts w:eastAsia="Times New Roman"/>
          <w:sz w:val="18"/>
          <w:szCs w:val="18"/>
          <w:lang w:eastAsia="pl-PL"/>
        </w:rPr>
        <w:tab/>
        <w:t xml:space="preserve">   50,-zł./dzień </w:t>
      </w:r>
    </w:p>
    <w:p w14:paraId="7C6DF6FE" w14:textId="77777777" w:rsidR="00F37158" w:rsidRDefault="00000000">
      <w:pPr>
        <w:pBdr>
          <w:bottom w:val="single" w:sz="12" w:space="1" w:color="000000"/>
        </w:pBdr>
        <w:suppressAutoHyphens w:val="0"/>
        <w:spacing w:after="0" w:line="240" w:lineRule="auto"/>
        <w:rPr>
          <w:rFonts w:eastAsia="Times New Roman"/>
          <w:sz w:val="18"/>
          <w:szCs w:val="18"/>
          <w:lang w:eastAsia="pl-PL"/>
        </w:rPr>
      </w:pPr>
      <w:r>
        <w:rPr>
          <w:rFonts w:eastAsia="Times New Roman"/>
          <w:sz w:val="18"/>
          <w:szCs w:val="18"/>
          <w:lang w:eastAsia="pl-PL"/>
        </w:rPr>
        <w:t xml:space="preserve">23. Dzienne świadczenie szpitalne w NNW płatne od 1 dnia pobytu (max 90 dni)                     </w:t>
      </w:r>
      <w:r>
        <w:rPr>
          <w:rFonts w:eastAsia="Times New Roman"/>
          <w:sz w:val="18"/>
          <w:szCs w:val="18"/>
          <w:lang w:eastAsia="pl-PL"/>
        </w:rPr>
        <w:tab/>
        <w:t xml:space="preserve">   50,-zł./dzień</w:t>
      </w:r>
    </w:p>
    <w:p w14:paraId="21A96E1A" w14:textId="77777777" w:rsidR="00F37158" w:rsidRDefault="00000000">
      <w:pPr>
        <w:pBdr>
          <w:bottom w:val="single" w:sz="12" w:space="1" w:color="000000"/>
        </w:pBdr>
        <w:suppressAutoHyphens w:val="0"/>
        <w:spacing w:after="0" w:line="240" w:lineRule="auto"/>
        <w:rPr>
          <w:rFonts w:eastAsia="Times New Roman"/>
          <w:sz w:val="18"/>
          <w:szCs w:val="18"/>
          <w:lang w:eastAsia="pl-PL"/>
        </w:rPr>
      </w:pPr>
      <w:r>
        <w:rPr>
          <w:rFonts w:eastAsia="Times New Roman"/>
          <w:sz w:val="18"/>
          <w:szCs w:val="18"/>
          <w:lang w:eastAsia="pl-PL"/>
        </w:rPr>
        <w:t>24. Ukąszenie przez kleszcza i stwierdzenie boreliozy</w:t>
      </w:r>
      <w:r>
        <w:rPr>
          <w:rFonts w:eastAsia="Times New Roman"/>
          <w:sz w:val="18"/>
          <w:szCs w:val="18"/>
          <w:lang w:eastAsia="pl-PL"/>
        </w:rPr>
        <w:tab/>
      </w:r>
      <w:r>
        <w:rPr>
          <w:rFonts w:eastAsia="Times New Roman"/>
          <w:sz w:val="18"/>
          <w:szCs w:val="18"/>
          <w:lang w:eastAsia="pl-PL"/>
        </w:rPr>
        <w:tab/>
      </w:r>
      <w:r>
        <w:rPr>
          <w:rFonts w:eastAsia="Times New Roman"/>
          <w:sz w:val="18"/>
          <w:szCs w:val="18"/>
          <w:lang w:eastAsia="pl-PL"/>
        </w:rPr>
        <w:tab/>
      </w:r>
      <w:r>
        <w:rPr>
          <w:rFonts w:eastAsia="Times New Roman"/>
          <w:sz w:val="18"/>
          <w:szCs w:val="18"/>
          <w:lang w:eastAsia="pl-PL"/>
        </w:rPr>
        <w:tab/>
      </w:r>
      <w:r>
        <w:rPr>
          <w:rFonts w:eastAsia="Times New Roman"/>
          <w:sz w:val="18"/>
          <w:szCs w:val="18"/>
          <w:lang w:eastAsia="pl-PL"/>
        </w:rPr>
        <w:tab/>
        <w:t xml:space="preserve">   1 000,- zł</w:t>
      </w:r>
    </w:p>
    <w:p w14:paraId="7BF1B0C9" w14:textId="77777777" w:rsidR="00F37158" w:rsidRDefault="00000000">
      <w:pPr>
        <w:pBdr>
          <w:bottom w:val="single" w:sz="12" w:space="1" w:color="000000"/>
        </w:pBdr>
        <w:suppressAutoHyphens w:val="0"/>
        <w:spacing w:after="0" w:line="240" w:lineRule="auto"/>
        <w:rPr>
          <w:rFonts w:eastAsia="Times New Roman"/>
          <w:sz w:val="18"/>
          <w:szCs w:val="18"/>
          <w:lang w:eastAsia="pl-PL"/>
        </w:rPr>
      </w:pPr>
      <w:r>
        <w:rPr>
          <w:rFonts w:eastAsia="Times New Roman"/>
          <w:sz w:val="18"/>
          <w:szCs w:val="18"/>
          <w:lang w:eastAsia="pl-PL"/>
        </w:rPr>
        <w:t>25. Jednorazowe świadczenie na wypadek hospitalizacji w wyniku SARS-CoV-2</w:t>
      </w:r>
      <w:r>
        <w:rPr>
          <w:rFonts w:eastAsia="Times New Roman"/>
          <w:sz w:val="18"/>
          <w:szCs w:val="18"/>
          <w:lang w:eastAsia="pl-PL"/>
        </w:rPr>
        <w:tab/>
      </w:r>
      <w:r>
        <w:rPr>
          <w:rFonts w:eastAsia="Times New Roman"/>
          <w:sz w:val="18"/>
          <w:szCs w:val="18"/>
          <w:lang w:eastAsia="pl-PL"/>
        </w:rPr>
        <w:tab/>
        <w:t xml:space="preserve">   300,- zł</w:t>
      </w:r>
    </w:p>
    <w:p w14:paraId="02180AF4" w14:textId="77777777" w:rsidR="00F37158" w:rsidRDefault="00000000">
      <w:pPr>
        <w:pBdr>
          <w:bottom w:val="single" w:sz="12" w:space="1" w:color="000000"/>
        </w:pBdr>
        <w:suppressAutoHyphens w:val="0"/>
        <w:spacing w:after="0" w:line="240" w:lineRule="auto"/>
        <w:rPr>
          <w:rFonts w:eastAsia="Times New Roman"/>
          <w:sz w:val="18"/>
          <w:szCs w:val="18"/>
          <w:lang w:eastAsia="pl-PL"/>
        </w:rPr>
      </w:pPr>
      <w:r>
        <w:rPr>
          <w:rFonts w:eastAsia="Times New Roman"/>
          <w:sz w:val="18"/>
          <w:szCs w:val="18"/>
          <w:lang w:eastAsia="pl-PL"/>
        </w:rPr>
        <w:t>26. Jednorazowe świadczenie na wypadek śmierci Rodziców w wyniku NNW                                         1 000 zł</w:t>
      </w:r>
    </w:p>
    <w:p w14:paraId="6F68F6E6" w14:textId="77777777" w:rsidR="00F37158" w:rsidRDefault="00F37158">
      <w:pPr>
        <w:pBdr>
          <w:bottom w:val="single" w:sz="12" w:space="1" w:color="000000"/>
        </w:pBdr>
        <w:suppressAutoHyphens w:val="0"/>
        <w:spacing w:after="0" w:line="240" w:lineRule="auto"/>
        <w:rPr>
          <w:rFonts w:eastAsia="Times New Roman"/>
          <w:sz w:val="18"/>
          <w:szCs w:val="18"/>
          <w:lang w:eastAsia="pl-PL"/>
        </w:rPr>
      </w:pPr>
    </w:p>
    <w:p w14:paraId="28D4C19B" w14:textId="77777777" w:rsidR="00F37158" w:rsidRDefault="00F37158">
      <w:pPr>
        <w:pStyle w:val="Bezodstpw"/>
        <w:rPr>
          <w:sz w:val="18"/>
          <w:szCs w:val="18"/>
        </w:rPr>
      </w:pPr>
    </w:p>
    <w:p w14:paraId="05141F05" w14:textId="77777777" w:rsidR="00F37158" w:rsidRDefault="00000000">
      <w:pPr>
        <w:pStyle w:val="Bezodstpw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Assistance powypadkowe w Polsce obejmuje:</w:t>
      </w:r>
    </w:p>
    <w:p w14:paraId="6FF6AFC5" w14:textId="77777777" w:rsidR="00F37158" w:rsidRDefault="00000000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>- 2 wizyty lekarskie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- 2 wizyty pielęgniarki</w:t>
      </w:r>
    </w:p>
    <w:p w14:paraId="65C2182B" w14:textId="77777777" w:rsidR="00F37158" w:rsidRDefault="00000000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>- dowóz leków i sprzętu medycznego 2 razy</w:t>
      </w:r>
      <w:r>
        <w:rPr>
          <w:sz w:val="18"/>
          <w:szCs w:val="18"/>
        </w:rPr>
        <w:tab/>
        <w:t>- transport medyczny 2 razy</w:t>
      </w:r>
    </w:p>
    <w:p w14:paraId="62261059" w14:textId="77777777" w:rsidR="00F37158" w:rsidRDefault="00000000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>- pomoc psychologa 2 razy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- sprzęt rehabilitacyjny 1 raz</w:t>
      </w:r>
    </w:p>
    <w:p w14:paraId="694E014B" w14:textId="77777777" w:rsidR="00F37158" w:rsidRDefault="00000000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>- korepetycje 5 razy po 60 min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- opieka nad dzieckiem 8 godzin</w:t>
      </w:r>
    </w:p>
    <w:p w14:paraId="709487B7" w14:textId="77777777" w:rsidR="00F37158" w:rsidRDefault="00000000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>- telefoniczna pomoc informacyjna.</w:t>
      </w:r>
    </w:p>
    <w:p w14:paraId="0D275FC9" w14:textId="77777777" w:rsidR="00F37158" w:rsidRDefault="00F37158">
      <w:pPr>
        <w:pStyle w:val="Bezodstpw"/>
        <w:rPr>
          <w:sz w:val="18"/>
          <w:szCs w:val="18"/>
        </w:rPr>
      </w:pPr>
    </w:p>
    <w:p w14:paraId="3A924F80" w14:textId="77777777" w:rsidR="00F37158" w:rsidRDefault="00000000">
      <w:pPr>
        <w:pStyle w:val="Tekstpodstawowy"/>
        <w:tabs>
          <w:tab w:val="left" w:pos="426"/>
        </w:tabs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Skorzystanie z usługi Assistance po telefonicznym uzgodnieniu z Centrum Alarmowym ERGO HESTIA tel. 801 107 107 lub 58 555 55 55.</w:t>
      </w:r>
    </w:p>
    <w:p w14:paraId="1A00C528" w14:textId="0F978581" w:rsidR="00F37158" w:rsidRDefault="00000000">
      <w:pPr>
        <w:spacing w:after="0" w:line="240" w:lineRule="auto"/>
        <w:ind w:firstLine="708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Ubezpieczenie jest zawarte na </w:t>
      </w:r>
      <w:r>
        <w:rPr>
          <w:b/>
          <w:sz w:val="18"/>
          <w:szCs w:val="18"/>
        </w:rPr>
        <w:t>okres roczny od 01.10.202</w:t>
      </w:r>
      <w:r w:rsidR="00FF4B81">
        <w:rPr>
          <w:b/>
          <w:sz w:val="18"/>
          <w:szCs w:val="18"/>
        </w:rPr>
        <w:t>5</w:t>
      </w:r>
      <w:r>
        <w:rPr>
          <w:b/>
          <w:sz w:val="18"/>
          <w:szCs w:val="18"/>
        </w:rPr>
        <w:t xml:space="preserve"> r. do 30.09.202</w:t>
      </w:r>
      <w:r w:rsidR="00FF4B81">
        <w:rPr>
          <w:b/>
          <w:sz w:val="18"/>
          <w:szCs w:val="18"/>
        </w:rPr>
        <w:t>6</w:t>
      </w:r>
      <w:r>
        <w:rPr>
          <w:b/>
          <w:sz w:val="18"/>
          <w:szCs w:val="18"/>
        </w:rPr>
        <w:t>r</w:t>
      </w:r>
      <w:r>
        <w:rPr>
          <w:bCs/>
          <w:sz w:val="18"/>
          <w:szCs w:val="18"/>
        </w:rPr>
        <w:t xml:space="preserve"> (obejmuje również wakacje).</w:t>
      </w:r>
    </w:p>
    <w:p w14:paraId="28334BD0" w14:textId="77777777" w:rsidR="00FF4B81" w:rsidRDefault="00FF4B81">
      <w:pPr>
        <w:spacing w:after="0" w:line="240" w:lineRule="auto"/>
        <w:ind w:firstLine="708"/>
        <w:jc w:val="center"/>
        <w:rPr>
          <w:bCs/>
          <w:sz w:val="18"/>
          <w:szCs w:val="18"/>
        </w:rPr>
      </w:pPr>
    </w:p>
    <w:p w14:paraId="31A80EDC" w14:textId="42E961F5" w:rsidR="00F37158" w:rsidRDefault="00000000">
      <w:pPr>
        <w:spacing w:after="0" w:line="240" w:lineRule="auto"/>
        <w:ind w:firstLine="708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Druki:</w:t>
      </w:r>
      <w:r w:rsidR="00FF4B81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Zgłoszenia wypadku, Ogólnych Warunków Ubezpieczenia, Klauzuli Assistance dostępne w Szkole </w:t>
      </w:r>
      <w:r>
        <w:rPr>
          <w:b/>
          <w:sz w:val="18"/>
          <w:szCs w:val="18"/>
        </w:rPr>
        <w:br/>
        <w:t>i na stronie internetowej.</w:t>
      </w:r>
    </w:p>
    <w:sectPr w:rsidR="00F37158">
      <w:headerReference w:type="default" r:id="rId9"/>
      <w:pgSz w:w="11906" w:h="16838"/>
      <w:pgMar w:top="1276" w:right="1440" w:bottom="851" w:left="1440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2453D" w14:textId="77777777" w:rsidR="00172D81" w:rsidRDefault="00172D81">
      <w:pPr>
        <w:spacing w:after="0" w:line="240" w:lineRule="auto"/>
      </w:pPr>
      <w:r>
        <w:separator/>
      </w:r>
    </w:p>
  </w:endnote>
  <w:endnote w:type="continuationSeparator" w:id="0">
    <w:p w14:paraId="0970C217" w14:textId="77777777" w:rsidR="00172D81" w:rsidRDefault="00172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3AE6C" w14:textId="77777777" w:rsidR="00172D81" w:rsidRDefault="00172D81">
      <w:pPr>
        <w:spacing w:after="0" w:line="240" w:lineRule="auto"/>
      </w:pPr>
      <w:r>
        <w:separator/>
      </w:r>
    </w:p>
  </w:footnote>
  <w:footnote w:type="continuationSeparator" w:id="0">
    <w:p w14:paraId="03D193C9" w14:textId="77777777" w:rsidR="00172D81" w:rsidRDefault="00172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5888D" w14:textId="77777777" w:rsidR="00F37158" w:rsidRDefault="00F371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27185"/>
    <w:multiLevelType w:val="multilevel"/>
    <w:tmpl w:val="FC783B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9929E0"/>
    <w:multiLevelType w:val="multilevel"/>
    <w:tmpl w:val="840A0C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81757417">
    <w:abstractNumId w:val="0"/>
  </w:num>
  <w:num w:numId="2" w16cid:durableId="162740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58"/>
    <w:rsid w:val="00172D81"/>
    <w:rsid w:val="004B489C"/>
    <w:rsid w:val="00543CEA"/>
    <w:rsid w:val="006D7AEB"/>
    <w:rsid w:val="007D53BF"/>
    <w:rsid w:val="00A3049A"/>
    <w:rsid w:val="00BB12B6"/>
    <w:rsid w:val="00CA1E22"/>
    <w:rsid w:val="00F37158"/>
    <w:rsid w:val="00FF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9D71F"/>
  <w15:docId w15:val="{41B5F689-C99C-40D6-8958-2FA594C1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3A05"/>
    <w:pPr>
      <w:spacing w:after="200" w:line="276" w:lineRule="auto"/>
    </w:pPr>
    <w:rPr>
      <w:rFonts w:cs="Times New Roman"/>
      <w:sz w:val="2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253A0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qFormat/>
    <w:rsid w:val="00253A05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540D24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F19AD"/>
    <w:rPr>
      <w:rFonts w:ascii="Tahoma" w:eastAsia="Calibri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C0D98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C0D98"/>
    <w:rPr>
      <w:rFonts w:ascii="Calibri" w:eastAsia="Calibri" w:hAnsi="Calibri" w:cs="Times New Roman"/>
    </w:rPr>
  </w:style>
  <w:style w:type="character" w:customStyle="1" w:styleId="czeinternetowe">
    <w:name w:val="Łącze internetowe"/>
    <w:basedOn w:val="Domylnaczcionkaakapitu"/>
    <w:uiPriority w:val="99"/>
    <w:unhideWhenUsed/>
    <w:rsid w:val="00C67492"/>
    <w:rPr>
      <w:color w:val="0000FF" w:themeColor="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C0D9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semiHidden/>
    <w:unhideWhenUsed/>
    <w:rsid w:val="00540D24"/>
    <w:pPr>
      <w:suppressAutoHyphens w:val="0"/>
      <w:spacing w:after="0" w:line="240" w:lineRule="auto"/>
      <w:jc w:val="both"/>
    </w:pPr>
    <w:rPr>
      <w:rFonts w:ascii="Times New Roman" w:eastAsia="Times New Roman" w:hAnsi="Times New Roman"/>
      <w:szCs w:val="20"/>
      <w:lang w:eastAsia="pl-PL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Bezodstpw">
    <w:name w:val="No Spacing"/>
    <w:uiPriority w:val="1"/>
    <w:qFormat/>
    <w:rsid w:val="0015406E"/>
    <w:rPr>
      <w:rFonts w:cs="Times New Roman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F19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C0D98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67492"/>
    <w:pPr>
      <w:suppressAutoHyphens w:val="0"/>
      <w:ind w:left="720"/>
      <w:contextualSpacing/>
    </w:pPr>
    <w:rPr>
      <w:rFonts w:cstheme="minorBidi"/>
    </w:rPr>
  </w:style>
  <w:style w:type="paragraph" w:customStyle="1" w:styleId="Standardowy1">
    <w:name w:val="Standardowy1"/>
    <w:qFormat/>
    <w:rPr>
      <w:rFonts w:ascii="Times New Roman" w:eastAsia="SimSu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gloszenieszkody.ergohesti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634</Words>
  <Characters>3809</Characters>
  <Application>Microsoft Office Word</Application>
  <DocSecurity>0</DocSecurity>
  <Lines>31</Lines>
  <Paragraphs>8</Paragraphs>
  <ScaleCrop>false</ScaleCrop>
  <Company>HP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dc:description/>
  <cp:lastModifiedBy>admin</cp:lastModifiedBy>
  <cp:revision>4</cp:revision>
  <cp:lastPrinted>2024-10-02T16:23:00Z</cp:lastPrinted>
  <dcterms:created xsi:type="dcterms:W3CDTF">2025-08-28T14:41:00Z</dcterms:created>
  <dcterms:modified xsi:type="dcterms:W3CDTF">2025-09-30T12:18:00Z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